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40"/>
          <w:szCs w:val="40"/>
        </w:rPr>
      </w:pPr>
      <w:r>
        <w:rPr>
          <w:rFonts w:ascii="Arial Black" w:hAnsi="Arial Black" w:cs="Arial Black"/>
          <w:b/>
          <w:bCs/>
          <w:sz w:val="40"/>
          <w:szCs w:val="40"/>
        </w:rPr>
        <w:t>Pozvánka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na 3.kolo soutěže družstev mužů a žen LKAS 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                                                                                                        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</w:rPr>
        <w:t>v </w:t>
      </w:r>
      <w:r w:rsidRPr="00766211">
        <w:rPr>
          <w:rFonts w:ascii="Arial Black" w:hAnsi="Arial Black" w:cs="Arial Black"/>
          <w:b/>
          <w:bCs/>
          <w:sz w:val="32"/>
          <w:szCs w:val="32"/>
        </w:rPr>
        <w:t>neděli</w:t>
      </w:r>
      <w:r>
        <w:rPr>
          <w:rFonts w:ascii="Arial Black" w:hAnsi="Arial Black" w:cs="Arial Black"/>
          <w:b/>
          <w:bCs/>
        </w:rPr>
        <w:t xml:space="preserve">  </w:t>
      </w:r>
      <w:r w:rsidRPr="003F42FE">
        <w:rPr>
          <w:rFonts w:ascii="Arial Black" w:hAnsi="Arial Black" w:cs="Arial Black"/>
          <w:b/>
          <w:bCs/>
          <w:sz w:val="32"/>
          <w:szCs w:val="32"/>
        </w:rPr>
        <w:t>3</w:t>
      </w:r>
      <w:r>
        <w:rPr>
          <w:rFonts w:ascii="Arial Black" w:hAnsi="Arial Black" w:cs="Arial Black"/>
          <w:b/>
          <w:bCs/>
          <w:sz w:val="32"/>
          <w:szCs w:val="32"/>
        </w:rPr>
        <w:t>0.6.2013 v Mladé Boleslavi</w:t>
      </w:r>
      <w:bookmarkStart w:id="0" w:name="_GoBack"/>
      <w:bookmarkEnd w:id="0"/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bCs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bCs/>
        </w:rPr>
      </w:pPr>
      <w:r>
        <w:rPr>
          <w:b/>
          <w:bCs/>
        </w:rPr>
        <w:t>Porada rozhodčích je v 9:15 hodin v kanceláři na tribuně.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bCs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  <w:r>
        <w:t>Je třeba si včas zajistit pomůcky pro disciplinu.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  <w:r>
        <w:t>Jedná se opět o větší počet soutěžících, je proto třeba zajistit co nejvíce rozhodčích.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</w:pPr>
      <w:r>
        <w:t>P</w:t>
      </w:r>
      <w:r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>otvrďte, prosím, svou</w:t>
      </w:r>
      <w:r w:rsidRPr="003F42FE"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>účast nebo neúčast</w:t>
      </w:r>
      <w:r w:rsidRPr="003F42FE"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 xml:space="preserve">, na moji adresu </w:t>
      </w:r>
      <w:hyperlink r:id="rId4" w:history="1">
        <w:r w:rsidRPr="003F42FE">
          <w:rPr>
            <w:rFonts w:ascii="Calibri" w:hAnsi="Calibri" w:cs="Calibri"/>
            <w:b/>
            <w:bCs/>
            <w:noProof w:val="0"/>
            <w:color w:val="0000FF"/>
            <w:sz w:val="22"/>
            <w:szCs w:val="22"/>
            <w:u w:val="single"/>
            <w:lang w:eastAsia="en-US"/>
          </w:rPr>
          <w:t>karel.hoferek@seznam.cz</w:t>
        </w:r>
      </w:hyperlink>
      <w:r w:rsidRPr="003F42FE"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>.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</w:pPr>
    </w:p>
    <w:p w:rsidR="00971EEA" w:rsidRPr="003F42FE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10,00</w:t>
      </w:r>
      <w:r w:rsidRPr="003F42FE">
        <w:rPr>
          <w:noProof w:val="0"/>
        </w:rPr>
        <w:tab/>
        <w:t>chůze M + Ž</w:t>
      </w:r>
      <w:r w:rsidRPr="003F42FE">
        <w:rPr>
          <w:noProof w:val="0"/>
        </w:rPr>
        <w:tab/>
        <w:t xml:space="preserve">tyč M </w:t>
      </w:r>
      <w:r w:rsidRPr="003F42FE">
        <w:rPr>
          <w:noProof w:val="0"/>
        </w:rPr>
        <w:tab/>
        <w:t>dálka M</w:t>
      </w:r>
      <w:r w:rsidRPr="003F42FE">
        <w:rPr>
          <w:noProof w:val="0"/>
        </w:rPr>
        <w:tab/>
        <w:t>kladivo M</w:t>
      </w:r>
      <w:r w:rsidRPr="003F42FE">
        <w:rPr>
          <w:noProof w:val="0"/>
        </w:rPr>
        <w:tab/>
        <w:t>oštěp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10,15</w:t>
      </w:r>
      <w:r w:rsidRPr="003F42FE">
        <w:rPr>
          <w:noProof w:val="0"/>
        </w:rPr>
        <w:tab/>
      </w:r>
      <w:r w:rsidRPr="003F42FE">
        <w:rPr>
          <w:noProof w:val="0"/>
        </w:rPr>
        <w:tab/>
        <w:t>výška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10,35</w:t>
      </w:r>
      <w:r w:rsidRPr="003F42FE">
        <w:rPr>
          <w:noProof w:val="0"/>
        </w:rPr>
        <w:tab/>
        <w:t>400 m př.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10,45</w:t>
      </w:r>
      <w:r w:rsidRPr="003F42FE">
        <w:rPr>
          <w:noProof w:val="0"/>
        </w:rPr>
        <w:tab/>
        <w:t>400 m př. M</w:t>
      </w:r>
      <w:r w:rsidRPr="003F42FE">
        <w:rPr>
          <w:noProof w:val="0"/>
        </w:rPr>
        <w:tab/>
      </w:r>
      <w:r w:rsidRPr="003F42FE">
        <w:rPr>
          <w:noProof w:val="0"/>
        </w:rPr>
        <w:tab/>
      </w:r>
      <w:r w:rsidRPr="003F42FE">
        <w:rPr>
          <w:noProof w:val="0"/>
        </w:rPr>
        <w:tab/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10,55</w:t>
      </w:r>
      <w:r w:rsidRPr="003F42FE">
        <w:rPr>
          <w:noProof w:val="0"/>
        </w:rPr>
        <w:tab/>
        <w:t xml:space="preserve">100 m Ž </w:t>
      </w:r>
      <w:r w:rsidRPr="003F42FE">
        <w:rPr>
          <w:noProof w:val="0"/>
        </w:rPr>
        <w:tab/>
      </w:r>
      <w:r w:rsidRPr="003F42FE">
        <w:rPr>
          <w:noProof w:val="0"/>
        </w:rPr>
        <w:tab/>
      </w:r>
      <w:r w:rsidRPr="003F42FE">
        <w:rPr>
          <w:noProof w:val="0"/>
        </w:rPr>
        <w:tab/>
        <w:t>kladivo Ž</w:t>
      </w:r>
      <w:r w:rsidRPr="003F42FE">
        <w:rPr>
          <w:noProof w:val="0"/>
        </w:rPr>
        <w:tab/>
        <w:t xml:space="preserve">oštěp M 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11,05</w:t>
      </w:r>
      <w:r w:rsidRPr="003F42FE">
        <w:rPr>
          <w:noProof w:val="0"/>
        </w:rPr>
        <w:tab/>
        <w:t>100 m M</w:t>
      </w:r>
      <w:r w:rsidRPr="003F42FE">
        <w:rPr>
          <w:noProof w:val="0"/>
        </w:rPr>
        <w:tab/>
      </w:r>
      <w:r w:rsidRPr="003F42FE">
        <w:rPr>
          <w:noProof w:val="0"/>
        </w:rPr>
        <w:tab/>
        <w:t>dálka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11,15</w:t>
      </w:r>
      <w:r w:rsidRPr="003F42FE">
        <w:rPr>
          <w:noProof w:val="0"/>
        </w:rPr>
        <w:tab/>
        <w:t>800 m Ž</w:t>
      </w:r>
      <w:r w:rsidRPr="003F42FE">
        <w:rPr>
          <w:noProof w:val="0"/>
        </w:rPr>
        <w:tab/>
        <w:t>výška M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11,25</w:t>
      </w:r>
      <w:r w:rsidRPr="003F42FE">
        <w:rPr>
          <w:noProof w:val="0"/>
        </w:rPr>
        <w:tab/>
        <w:t>800 m M</w:t>
      </w:r>
      <w:r w:rsidRPr="003F42FE">
        <w:rPr>
          <w:noProof w:val="0"/>
        </w:rPr>
        <w:tab/>
      </w:r>
      <w:r w:rsidRPr="003F42FE">
        <w:rPr>
          <w:noProof w:val="0"/>
        </w:rPr>
        <w:tab/>
      </w:r>
      <w:r w:rsidRPr="003F42FE">
        <w:rPr>
          <w:noProof w:val="0"/>
        </w:rPr>
        <w:tab/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11,35</w:t>
      </w:r>
      <w:r w:rsidRPr="003F42FE">
        <w:rPr>
          <w:noProof w:val="0"/>
        </w:rPr>
        <w:tab/>
        <w:t>100 m př.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11,45</w:t>
      </w:r>
      <w:r w:rsidRPr="003F42FE">
        <w:rPr>
          <w:noProof w:val="0"/>
        </w:rPr>
        <w:tab/>
        <w:t xml:space="preserve">110 m př. M </w:t>
      </w:r>
      <w:r w:rsidRPr="003F42FE">
        <w:rPr>
          <w:noProof w:val="0"/>
        </w:rPr>
        <w:tab/>
        <w:t>tyč Ž</w:t>
      </w:r>
      <w:r w:rsidRPr="003F42FE">
        <w:rPr>
          <w:noProof w:val="0"/>
        </w:rPr>
        <w:tab/>
      </w:r>
      <w:r w:rsidRPr="003F42FE">
        <w:rPr>
          <w:noProof w:val="0"/>
        </w:rPr>
        <w:tab/>
        <w:t xml:space="preserve">koule M </w:t>
      </w:r>
      <w:r w:rsidRPr="003F42FE">
        <w:rPr>
          <w:noProof w:val="0"/>
        </w:rPr>
        <w:tab/>
        <w:t>disk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11,55</w:t>
      </w:r>
      <w:r w:rsidRPr="003F42FE">
        <w:rPr>
          <w:noProof w:val="0"/>
        </w:rPr>
        <w:tab/>
        <w:t>3000 m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12,00</w:t>
      </w:r>
      <w:r w:rsidRPr="003F42FE">
        <w:rPr>
          <w:noProof w:val="0"/>
        </w:rPr>
        <w:tab/>
      </w:r>
      <w:r w:rsidRPr="003F42FE">
        <w:rPr>
          <w:noProof w:val="0"/>
        </w:rPr>
        <w:tab/>
      </w:r>
      <w:r w:rsidRPr="003F42FE">
        <w:rPr>
          <w:noProof w:val="0"/>
        </w:rPr>
        <w:tab/>
        <w:t>trojskok M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12,20</w:t>
      </w:r>
      <w:r w:rsidRPr="003F42FE">
        <w:rPr>
          <w:noProof w:val="0"/>
        </w:rPr>
        <w:tab/>
        <w:t>3000 m M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12,40</w:t>
      </w:r>
      <w:r w:rsidRPr="003F42FE">
        <w:rPr>
          <w:noProof w:val="0"/>
        </w:rPr>
        <w:tab/>
        <w:t>200 m Ž</w:t>
      </w:r>
      <w:r w:rsidRPr="003F42FE">
        <w:rPr>
          <w:noProof w:val="0"/>
        </w:rPr>
        <w:tab/>
      </w:r>
      <w:r w:rsidRPr="003F42FE">
        <w:rPr>
          <w:noProof w:val="0"/>
        </w:rPr>
        <w:tab/>
      </w:r>
      <w:r w:rsidRPr="003F42FE">
        <w:rPr>
          <w:noProof w:val="0"/>
        </w:rPr>
        <w:tab/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12,50</w:t>
      </w:r>
      <w:r w:rsidRPr="003F42FE">
        <w:rPr>
          <w:noProof w:val="0"/>
        </w:rPr>
        <w:tab/>
        <w:t xml:space="preserve">200 m M </w:t>
      </w:r>
      <w:r w:rsidRPr="003F42FE">
        <w:rPr>
          <w:noProof w:val="0"/>
        </w:rPr>
        <w:tab/>
      </w:r>
      <w:r w:rsidRPr="003F42FE">
        <w:rPr>
          <w:noProof w:val="0"/>
        </w:rPr>
        <w:tab/>
        <w:t>trojskok Ž</w:t>
      </w:r>
      <w:r w:rsidRPr="003F42FE">
        <w:rPr>
          <w:noProof w:val="0"/>
        </w:rPr>
        <w:tab/>
        <w:t>koule Ž</w:t>
      </w:r>
      <w:r w:rsidRPr="003F42FE">
        <w:rPr>
          <w:noProof w:val="0"/>
        </w:rPr>
        <w:tab/>
        <w:t xml:space="preserve">disk M 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3F42FE">
        <w:rPr>
          <w:noProof w:val="0"/>
        </w:rPr>
        <w:t>13,00</w:t>
      </w:r>
      <w:r w:rsidRPr="003F42FE">
        <w:rPr>
          <w:noProof w:val="0"/>
        </w:rPr>
        <w:tab/>
        <w:t>4 x 100 m Ž</w:t>
      </w:r>
    </w:p>
    <w:p w:rsidR="00971EEA" w:rsidRPr="003F42FE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="Arial" w:hAnsi="Arial" w:cs="Arial"/>
          <w:noProof w:val="0"/>
          <w:sz w:val="20"/>
          <w:szCs w:val="20"/>
        </w:rPr>
      </w:pPr>
      <w:r w:rsidRPr="003F42FE">
        <w:rPr>
          <w:noProof w:val="0"/>
        </w:rPr>
        <w:t>13,10</w:t>
      </w:r>
      <w:r w:rsidRPr="003F42FE">
        <w:rPr>
          <w:noProof w:val="0"/>
        </w:rPr>
        <w:tab/>
        <w:t>4 x 100 m M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bCs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bCs/>
        </w:rPr>
      </w:pP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</w:pPr>
      <w:r>
        <w:t>Upozornění: hod kladivem se uskuteční na vrhačské louce u plátěné haly.</w:t>
      </w:r>
    </w:p>
    <w:p w:rsidR="00971EEA" w:rsidRDefault="00971EEA" w:rsidP="003F42F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u w:val="single"/>
        </w:rPr>
      </w:pP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  <w:r>
        <w:rPr>
          <w:b/>
          <w:bCs/>
          <w:noProof w:val="0"/>
        </w:rPr>
        <w:t>Děkuji všem rozhodčím, kteří svou účastí ve čtvrtek 20.června pomohli zajistit klidný průběh soutěže družstev staršího žactva i těm, kteří se nemohli zúčastnit a reagovali omluvou na moji pozvánku.</w:t>
      </w: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</w:t>
      </w:r>
    </w:p>
    <w:p w:rsidR="00971EEA" w:rsidRDefault="00971EEA" w:rsidP="003F42F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Karel Hoferek</w:t>
      </w:r>
    </w:p>
    <w:p w:rsidR="00971EEA" w:rsidRDefault="00971EEA"/>
    <w:sectPr w:rsidR="00971EEA" w:rsidSect="0018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FE"/>
    <w:rsid w:val="00183317"/>
    <w:rsid w:val="001D726A"/>
    <w:rsid w:val="003F42FE"/>
    <w:rsid w:val="0044230F"/>
    <w:rsid w:val="00672923"/>
    <w:rsid w:val="006B3622"/>
    <w:rsid w:val="00766211"/>
    <w:rsid w:val="0097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F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1250</Characters>
  <Application>Microsoft Office Outlook</Application>
  <DocSecurity>0</DocSecurity>
  <Lines>0</Lines>
  <Paragraphs>0</Paragraphs>
  <ScaleCrop>false</ScaleCrop>
  <Company>ŠKODA AUTO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Hoferek, Karel 2 (SE BRG)</dc:creator>
  <cp:keywords/>
  <dc:description/>
  <cp:lastModifiedBy>jarda</cp:lastModifiedBy>
  <cp:revision>2</cp:revision>
  <dcterms:created xsi:type="dcterms:W3CDTF">2013-06-17T14:39:00Z</dcterms:created>
  <dcterms:modified xsi:type="dcterms:W3CDTF">2013-06-17T14:39:00Z</dcterms:modified>
</cp:coreProperties>
</file>